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81" w:rsidRPr="00913DCC" w:rsidRDefault="008D6081" w:rsidP="00913DCC">
      <w:pPr>
        <w:adjustRightInd/>
        <w:snapToGrid/>
        <w:spacing w:line="276" w:lineRule="auto"/>
        <w:jc w:val="center"/>
        <w:rPr>
          <w:rFonts w:ascii="仿宋_GB2312" w:eastAsia="仿宋_GB2312" w:hAnsi="宋体"/>
          <w:spacing w:val="-4"/>
          <w:sz w:val="90"/>
          <w:szCs w:val="90"/>
        </w:rPr>
      </w:pPr>
      <w:r w:rsidRPr="00AE1A7F">
        <w:rPr>
          <w:rFonts w:ascii="华文中宋" w:eastAsia="华文中宋" w:hAnsi="华文中宋" w:hint="eastAsia"/>
          <w:b/>
          <w:color w:val="FF0000"/>
          <w:w w:val="65"/>
          <w:sz w:val="90"/>
          <w:szCs w:val="90"/>
        </w:rPr>
        <w:t>安徽三联学院</w:t>
      </w:r>
      <w:r>
        <w:rPr>
          <w:rFonts w:ascii="华文中宋" w:eastAsia="华文中宋" w:hAnsi="华文中宋" w:hint="eastAsia"/>
          <w:b/>
          <w:color w:val="FF0000"/>
          <w:w w:val="65"/>
          <w:sz w:val="90"/>
          <w:szCs w:val="90"/>
        </w:rPr>
        <w:t>教务处文件</w:t>
      </w:r>
      <w:bookmarkStart w:id="0" w:name="_GoBack"/>
      <w:bookmarkEnd w:id="0"/>
    </w:p>
    <w:p w:rsidR="008D6081" w:rsidRDefault="008D6081" w:rsidP="00F2492F">
      <w:pPr>
        <w:spacing w:line="360" w:lineRule="auto"/>
        <w:ind w:right="23"/>
        <w:jc w:val="center"/>
        <w:rPr>
          <w:rFonts w:ascii="仿宋_GB2312" w:eastAsia="仿宋_GB2312"/>
          <w:spacing w:val="-6"/>
          <w:sz w:val="32"/>
          <w:szCs w:val="32"/>
        </w:rPr>
      </w:pPr>
      <w:r>
        <w:rPr>
          <w:rFonts w:ascii="仿宋_GB2312" w:eastAsia="仿宋_GB2312" w:cs="仿宋_GB2312" w:hint="eastAsia"/>
          <w:spacing w:val="-6"/>
          <w:sz w:val="32"/>
          <w:szCs w:val="32"/>
        </w:rPr>
        <w:t>教字〔</w:t>
      </w:r>
      <w:r>
        <w:rPr>
          <w:rFonts w:ascii="仿宋_GB2312" w:eastAsia="仿宋_GB2312" w:cs="仿宋_GB2312"/>
          <w:spacing w:val="-6"/>
          <w:sz w:val="32"/>
          <w:szCs w:val="32"/>
        </w:rPr>
        <w:t>2015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〕</w:t>
      </w:r>
      <w:r w:rsidR="00F731EF">
        <w:rPr>
          <w:rFonts w:ascii="仿宋_GB2312" w:eastAsia="仿宋_GB2312" w:cs="仿宋_GB2312" w:hint="eastAsia"/>
          <w:spacing w:val="-6"/>
          <w:sz w:val="32"/>
          <w:szCs w:val="32"/>
        </w:rPr>
        <w:t>84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号</w:t>
      </w:r>
    </w:p>
    <w:p w:rsidR="008D6081" w:rsidRDefault="00020802" w:rsidP="0090577C">
      <w:pPr>
        <w:spacing w:line="360" w:lineRule="auto"/>
        <w:ind w:right="23" w:firstLineChars="200" w:firstLine="440"/>
        <w:rPr>
          <w:spacing w:val="-6"/>
        </w:rPr>
      </w:pPr>
      <w:r>
        <w:rPr>
          <w:noProof/>
        </w:rPr>
        <w:pict>
          <v:line id="直接连接符 1" o:spid="_x0000_s1026" style="position:absolute;left:0;text-align:left;z-index:1;visibility:visible;mso-wrap-distance-top:-3e-5mm;mso-wrap-distance-bottom:-3e-5mm" from="-3.75pt,9.2pt" to="447.75pt,9.2pt" strokecolor="red" strokeweight="4.5pt">
            <v:stroke linestyle="thickThin"/>
          </v:line>
        </w:pict>
      </w:r>
    </w:p>
    <w:p w:rsidR="008D6081" w:rsidRDefault="008D6081" w:rsidP="00CC534D">
      <w:pPr>
        <w:spacing w:line="560" w:lineRule="exact"/>
        <w:ind w:right="23"/>
        <w:jc w:val="center"/>
        <w:rPr>
          <w:rFonts w:ascii="华文中宋" w:eastAsia="华文中宋" w:hAnsi="华文中宋"/>
          <w:spacing w:val="-6"/>
          <w:sz w:val="44"/>
          <w:szCs w:val="44"/>
        </w:rPr>
      </w:pPr>
      <w:r>
        <w:rPr>
          <w:rFonts w:ascii="方正小标宋简体" w:eastAsia="方正小标宋简体" w:hAnsi="华文中宋" w:cs="方正小标宋简体"/>
          <w:spacing w:val="-6"/>
          <w:sz w:val="44"/>
          <w:szCs w:val="44"/>
        </w:rPr>
        <w:t xml:space="preserve">  </w:t>
      </w:r>
      <w:r w:rsidRPr="00CC534D">
        <w:rPr>
          <w:rFonts w:ascii="方正小标宋简体" w:eastAsia="方正小标宋简体" w:hAnsi="华文中宋" w:cs="方正小标宋简体" w:hint="eastAsia"/>
          <w:spacing w:val="-6"/>
          <w:sz w:val="44"/>
          <w:szCs w:val="44"/>
        </w:rPr>
        <w:t>关于</w:t>
      </w:r>
      <w:r>
        <w:rPr>
          <w:rFonts w:ascii="方正小标宋简体" w:eastAsia="方正小标宋简体" w:hAnsi="华文中宋" w:cs="方正小标宋简体"/>
          <w:spacing w:val="-6"/>
          <w:sz w:val="44"/>
          <w:szCs w:val="44"/>
        </w:rPr>
        <w:t>2015-2016</w:t>
      </w:r>
      <w:r>
        <w:rPr>
          <w:rFonts w:ascii="方正小标宋简体" w:eastAsia="方正小标宋简体" w:hAnsi="华文中宋" w:cs="方正小标宋简体" w:hint="eastAsia"/>
          <w:spacing w:val="-6"/>
          <w:sz w:val="44"/>
          <w:szCs w:val="44"/>
        </w:rPr>
        <w:t>学年第一学期</w:t>
      </w:r>
      <w:r w:rsidRPr="00CC534D">
        <w:rPr>
          <w:rFonts w:ascii="方正小标宋简体" w:eastAsia="方正小标宋简体" w:hAnsi="华文中宋" w:cs="方正小标宋简体" w:hint="eastAsia"/>
          <w:spacing w:val="-6"/>
          <w:sz w:val="44"/>
          <w:szCs w:val="44"/>
        </w:rPr>
        <w:t>本科生通识课网上选课的通知</w:t>
      </w:r>
    </w:p>
    <w:p w:rsidR="008D6081" w:rsidRPr="00CC534D" w:rsidRDefault="008D6081" w:rsidP="001974B5">
      <w:pPr>
        <w:widowControl w:val="0"/>
        <w:spacing w:after="0" w:line="560" w:lineRule="exact"/>
        <w:rPr>
          <w:rFonts w:ascii="仿宋_GB2312" w:eastAsia="仿宋_GB2312" w:cs="仿宋_GB2312"/>
          <w:spacing w:val="-6"/>
          <w:sz w:val="32"/>
          <w:szCs w:val="32"/>
        </w:rPr>
      </w:pPr>
      <w:r w:rsidRPr="00CC534D">
        <w:rPr>
          <w:rFonts w:ascii="仿宋_GB2312" w:eastAsia="仿宋_GB2312" w:cs="仿宋_GB2312" w:hint="eastAsia"/>
          <w:spacing w:val="-6"/>
          <w:sz w:val="32"/>
          <w:szCs w:val="32"/>
        </w:rPr>
        <w:t>各二级学院：</w:t>
      </w:r>
    </w:p>
    <w:p w:rsidR="008D6081" w:rsidRDefault="00346BB5" w:rsidP="0090577C">
      <w:pPr>
        <w:widowControl w:val="0"/>
        <w:spacing w:after="0" w:line="560" w:lineRule="exact"/>
        <w:ind w:firstLineChars="200" w:firstLine="616"/>
        <w:rPr>
          <w:rFonts w:ascii="仿宋_GB2312" w:eastAsia="仿宋_GB2312" w:cs="仿宋_GB2312"/>
          <w:spacing w:val="-6"/>
          <w:sz w:val="32"/>
          <w:szCs w:val="32"/>
        </w:rPr>
      </w:pPr>
      <w:r w:rsidRPr="00CC534D">
        <w:rPr>
          <w:rFonts w:ascii="仿宋_GB2312" w:eastAsia="仿宋_GB2312" w:cs="仿宋_GB2312" w:hint="eastAsia"/>
          <w:spacing w:val="-6"/>
          <w:sz w:val="32"/>
          <w:szCs w:val="32"/>
        </w:rPr>
        <w:t>为进一步丰富学校通识课程教学内容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，改革</w:t>
      </w:r>
      <w:r w:rsidRPr="00CC534D">
        <w:rPr>
          <w:rFonts w:ascii="仿宋_GB2312" w:eastAsia="仿宋_GB2312" w:cs="仿宋_GB2312" w:hint="eastAsia"/>
          <w:spacing w:val="-6"/>
          <w:sz w:val="32"/>
          <w:szCs w:val="32"/>
        </w:rPr>
        <w:t>传统课程修读模式，培养学生自主学习能力，学校引进尔雅通识教育网络课程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平台</w:t>
      </w:r>
      <w:r w:rsidRPr="00CC534D">
        <w:rPr>
          <w:rFonts w:ascii="仿宋_GB2312" w:eastAsia="仿宋_GB2312" w:cs="仿宋_GB2312" w:hint="eastAsia"/>
          <w:spacing w:val="-6"/>
          <w:sz w:val="32"/>
          <w:szCs w:val="32"/>
        </w:rPr>
        <w:t>。为确保学生能在规定时间内选好课程，自主安排好时间完成网络在线学习，现将相关事宜通知如下</w:t>
      </w:r>
      <w:r w:rsidR="008D6081" w:rsidRPr="00CC534D">
        <w:rPr>
          <w:rFonts w:ascii="仿宋_GB2312" w:eastAsia="仿宋_GB2312" w:cs="仿宋_GB2312" w:hint="eastAsia"/>
          <w:spacing w:val="-6"/>
          <w:sz w:val="32"/>
          <w:szCs w:val="32"/>
        </w:rPr>
        <w:t>：</w:t>
      </w:r>
    </w:p>
    <w:p w:rsidR="008D6081" w:rsidRPr="00E14250" w:rsidRDefault="008D6081" w:rsidP="00E14250">
      <w:pPr>
        <w:adjustRightInd/>
        <w:snapToGrid/>
        <w:spacing w:after="0" w:line="520" w:lineRule="exact"/>
        <w:ind w:firstLineChars="200" w:firstLine="618"/>
        <w:rPr>
          <w:rFonts w:ascii="仿宋_GB2312" w:eastAsia="仿宋_GB2312" w:cs="仿宋_GB2312"/>
          <w:b/>
          <w:spacing w:val="-6"/>
          <w:sz w:val="32"/>
          <w:szCs w:val="32"/>
        </w:rPr>
      </w:pPr>
      <w:r w:rsidRPr="00E14250">
        <w:rPr>
          <w:rFonts w:ascii="仿宋_GB2312" w:eastAsia="仿宋_GB2312" w:cs="仿宋_GB2312" w:hint="eastAsia"/>
          <w:b/>
          <w:spacing w:val="-6"/>
          <w:sz w:val="32"/>
          <w:szCs w:val="32"/>
        </w:rPr>
        <w:t>一、选课对象</w:t>
      </w:r>
    </w:p>
    <w:p w:rsidR="008D6081" w:rsidRDefault="00346BB5" w:rsidP="0090577C">
      <w:pPr>
        <w:widowControl w:val="0"/>
        <w:spacing w:after="0" w:line="560" w:lineRule="exact"/>
        <w:ind w:firstLineChars="200" w:firstLine="616"/>
        <w:rPr>
          <w:rFonts w:ascii="仿宋_GB2312" w:eastAsia="仿宋_GB2312" w:cs="仿宋_GB2312"/>
          <w:spacing w:val="-6"/>
          <w:sz w:val="32"/>
          <w:szCs w:val="32"/>
        </w:rPr>
      </w:pPr>
      <w:r>
        <w:rPr>
          <w:rFonts w:ascii="仿宋_GB2312" w:eastAsia="仿宋_GB2312" w:cs="仿宋_GB2312"/>
          <w:spacing w:val="-6"/>
          <w:sz w:val="32"/>
          <w:szCs w:val="32"/>
        </w:rPr>
        <w:t>2014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级、</w:t>
      </w:r>
      <w:r>
        <w:rPr>
          <w:rFonts w:ascii="仿宋_GB2312" w:eastAsia="仿宋_GB2312" w:cs="仿宋_GB2312"/>
          <w:spacing w:val="-6"/>
          <w:sz w:val="32"/>
          <w:szCs w:val="32"/>
        </w:rPr>
        <w:t>2015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级本科生</w:t>
      </w:r>
      <w:r w:rsidR="008D6081">
        <w:rPr>
          <w:rFonts w:ascii="仿宋_GB2312" w:eastAsia="仿宋_GB2312" w:cs="仿宋_GB2312" w:hint="eastAsia"/>
          <w:spacing w:val="-6"/>
          <w:sz w:val="32"/>
          <w:szCs w:val="32"/>
        </w:rPr>
        <w:t>。</w:t>
      </w:r>
    </w:p>
    <w:p w:rsidR="008D6081" w:rsidRPr="00E14250" w:rsidRDefault="008D6081" w:rsidP="00E14250">
      <w:pPr>
        <w:adjustRightInd/>
        <w:snapToGrid/>
        <w:spacing w:after="0" w:line="520" w:lineRule="exact"/>
        <w:ind w:firstLineChars="200" w:firstLine="618"/>
        <w:rPr>
          <w:rFonts w:ascii="仿宋_GB2312" w:eastAsia="仿宋_GB2312" w:cs="仿宋_GB2312"/>
          <w:b/>
          <w:spacing w:val="-6"/>
          <w:sz w:val="32"/>
          <w:szCs w:val="32"/>
        </w:rPr>
      </w:pPr>
      <w:r w:rsidRPr="00E14250">
        <w:rPr>
          <w:rFonts w:ascii="仿宋_GB2312" w:eastAsia="仿宋_GB2312" w:cs="仿宋_GB2312" w:hint="eastAsia"/>
          <w:b/>
          <w:spacing w:val="-6"/>
          <w:sz w:val="32"/>
          <w:szCs w:val="32"/>
        </w:rPr>
        <w:t>二、时间安排</w:t>
      </w:r>
    </w:p>
    <w:p w:rsidR="008D6081" w:rsidRPr="00564B98" w:rsidRDefault="008D6081" w:rsidP="00564B98">
      <w:pPr>
        <w:adjustRightInd/>
        <w:snapToGrid/>
        <w:spacing w:after="0" w:line="520" w:lineRule="exact"/>
        <w:ind w:firstLineChars="200" w:firstLine="616"/>
        <w:rPr>
          <w:rFonts w:ascii="仿宋_GB2312" w:eastAsia="仿宋_GB2312" w:cs="仿宋_GB2312"/>
          <w:spacing w:val="-6"/>
          <w:sz w:val="32"/>
          <w:szCs w:val="32"/>
        </w:rPr>
      </w:pPr>
      <w:r>
        <w:rPr>
          <w:rFonts w:ascii="仿宋_GB2312" w:eastAsia="仿宋_GB2312" w:cs="仿宋_GB2312" w:hint="eastAsia"/>
          <w:spacing w:val="-6"/>
          <w:sz w:val="32"/>
          <w:szCs w:val="32"/>
        </w:rPr>
        <w:t>第一阶段，</w:t>
      </w:r>
      <w:r w:rsidRPr="00564B98">
        <w:rPr>
          <w:rFonts w:ascii="仿宋_GB2312" w:eastAsia="仿宋_GB2312" w:cs="仿宋_GB2312" w:hint="eastAsia"/>
          <w:spacing w:val="-6"/>
          <w:sz w:val="32"/>
          <w:szCs w:val="32"/>
        </w:rPr>
        <w:t>网上选课时间：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4"/>
          <w:attr w:name="Month" w:val="10"/>
          <w:attr w:name="Year" w:val="2015"/>
        </w:smartTagPr>
        <w:r w:rsidRPr="00B27EBC">
          <w:rPr>
            <w:rFonts w:ascii="仿宋_GB2312" w:eastAsia="仿宋_GB2312" w:cs="仿宋_GB2312"/>
            <w:spacing w:val="-6"/>
            <w:sz w:val="32"/>
            <w:szCs w:val="32"/>
          </w:rPr>
          <w:t>2015</w:t>
        </w:r>
        <w:r w:rsidRPr="00B27EBC">
          <w:rPr>
            <w:rFonts w:ascii="仿宋_GB2312" w:eastAsia="仿宋_GB2312" w:cs="仿宋_GB2312" w:hint="eastAsia"/>
            <w:spacing w:val="-6"/>
            <w:sz w:val="32"/>
            <w:szCs w:val="32"/>
          </w:rPr>
          <w:t>年</w:t>
        </w:r>
        <w:r>
          <w:rPr>
            <w:rFonts w:ascii="仿宋_GB2312" w:eastAsia="仿宋_GB2312" w:cs="仿宋_GB2312"/>
            <w:spacing w:val="-6"/>
            <w:sz w:val="32"/>
            <w:szCs w:val="32"/>
          </w:rPr>
          <w:t>10</w:t>
        </w:r>
        <w:r w:rsidRPr="00B27EBC">
          <w:rPr>
            <w:rFonts w:ascii="仿宋_GB2312" w:eastAsia="仿宋_GB2312" w:cs="仿宋_GB2312" w:hint="eastAsia"/>
            <w:spacing w:val="-6"/>
            <w:sz w:val="32"/>
            <w:szCs w:val="32"/>
          </w:rPr>
          <w:t>月</w:t>
        </w:r>
        <w:r w:rsidRPr="00564B98">
          <w:rPr>
            <w:rFonts w:ascii="仿宋_GB2312" w:eastAsia="仿宋_GB2312" w:cs="仿宋_GB2312"/>
            <w:spacing w:val="-6"/>
            <w:sz w:val="32"/>
            <w:szCs w:val="32"/>
          </w:rPr>
          <w:t>1</w:t>
        </w:r>
        <w:r>
          <w:rPr>
            <w:rFonts w:ascii="仿宋_GB2312" w:eastAsia="仿宋_GB2312" w:cs="仿宋_GB2312"/>
            <w:spacing w:val="-6"/>
            <w:sz w:val="32"/>
            <w:szCs w:val="32"/>
          </w:rPr>
          <w:t>4</w:t>
        </w:r>
        <w:r w:rsidRPr="00B27EBC">
          <w:rPr>
            <w:rFonts w:ascii="仿宋_GB2312" w:eastAsia="仿宋_GB2312" w:cs="仿宋_GB2312" w:hint="eastAsia"/>
            <w:spacing w:val="-6"/>
            <w:sz w:val="32"/>
            <w:szCs w:val="32"/>
          </w:rPr>
          <w:t>日</w:t>
        </w:r>
      </w:smartTag>
      <w:r w:rsidRPr="00564B98">
        <w:rPr>
          <w:rFonts w:ascii="仿宋_GB2312" w:eastAsia="仿宋_GB2312" w:cs="仿宋_GB2312"/>
          <w:spacing w:val="-6"/>
          <w:sz w:val="32"/>
          <w:szCs w:val="32"/>
        </w:rPr>
        <w:t>8</w:t>
      </w:r>
      <w:r w:rsidRPr="00B27EBC">
        <w:rPr>
          <w:rFonts w:ascii="仿宋_GB2312" w:eastAsia="仿宋_GB2312" w:cs="仿宋_GB2312" w:hint="eastAsia"/>
          <w:spacing w:val="-6"/>
          <w:sz w:val="32"/>
          <w:szCs w:val="32"/>
        </w:rPr>
        <w:t>：</w:t>
      </w:r>
      <w:r w:rsidRPr="00B27EBC">
        <w:rPr>
          <w:rFonts w:ascii="仿宋_GB2312" w:eastAsia="仿宋_GB2312" w:cs="仿宋_GB2312"/>
          <w:spacing w:val="-6"/>
          <w:sz w:val="32"/>
          <w:szCs w:val="32"/>
        </w:rPr>
        <w:t>00</w:t>
      </w:r>
      <w:r w:rsidRPr="00B27EBC">
        <w:rPr>
          <w:rFonts w:ascii="仿宋_GB2312" w:eastAsia="仿宋_GB2312" w:cs="仿宋_GB2312" w:hint="eastAsia"/>
          <w:spacing w:val="-6"/>
          <w:sz w:val="32"/>
          <w:szCs w:val="32"/>
        </w:rPr>
        <w:t>至</w:t>
      </w:r>
      <w:r w:rsidRPr="00B27EBC">
        <w:rPr>
          <w:rFonts w:ascii="仿宋_GB2312" w:eastAsia="仿宋_GB2312" w:cs="仿宋_GB2312"/>
          <w:spacing w:val="-6"/>
          <w:sz w:val="32"/>
          <w:szCs w:val="32"/>
        </w:rPr>
        <w:t>2015</w:t>
      </w:r>
      <w:r w:rsidRPr="00B27EBC">
        <w:rPr>
          <w:rFonts w:ascii="仿宋_GB2312" w:eastAsia="仿宋_GB2312" w:cs="仿宋_GB2312" w:hint="eastAsia"/>
          <w:spacing w:val="-6"/>
          <w:sz w:val="32"/>
          <w:szCs w:val="32"/>
        </w:rPr>
        <w:t>年</w:t>
      </w:r>
      <w:r>
        <w:rPr>
          <w:rFonts w:ascii="仿宋_GB2312" w:eastAsia="仿宋_GB2312" w:cs="仿宋_GB2312"/>
          <w:spacing w:val="-6"/>
          <w:sz w:val="32"/>
          <w:szCs w:val="32"/>
        </w:rPr>
        <w:t>10</w:t>
      </w:r>
      <w:r w:rsidRPr="00B27EBC">
        <w:rPr>
          <w:rFonts w:ascii="仿宋_GB2312" w:eastAsia="仿宋_GB2312" w:cs="仿宋_GB2312" w:hint="eastAsia"/>
          <w:spacing w:val="-6"/>
          <w:sz w:val="32"/>
          <w:szCs w:val="32"/>
        </w:rPr>
        <w:t>月</w:t>
      </w:r>
      <w:r w:rsidRPr="00564B98">
        <w:rPr>
          <w:rFonts w:ascii="仿宋_GB2312" w:eastAsia="仿宋_GB2312" w:cs="仿宋_GB2312"/>
          <w:spacing w:val="-6"/>
          <w:sz w:val="32"/>
          <w:szCs w:val="32"/>
        </w:rPr>
        <w:t>2</w:t>
      </w:r>
      <w:r>
        <w:rPr>
          <w:rFonts w:ascii="仿宋_GB2312" w:eastAsia="仿宋_GB2312" w:cs="仿宋_GB2312"/>
          <w:spacing w:val="-6"/>
          <w:sz w:val="32"/>
          <w:szCs w:val="32"/>
        </w:rPr>
        <w:t>5</w:t>
      </w:r>
      <w:r w:rsidRPr="00B27EBC">
        <w:rPr>
          <w:rFonts w:ascii="仿宋_GB2312" w:eastAsia="仿宋_GB2312" w:cs="仿宋_GB2312" w:hint="eastAsia"/>
          <w:spacing w:val="-6"/>
          <w:sz w:val="32"/>
          <w:szCs w:val="32"/>
        </w:rPr>
        <w:t>日</w:t>
      </w:r>
      <w:r w:rsidRPr="00564B98">
        <w:rPr>
          <w:rFonts w:ascii="仿宋_GB2312" w:eastAsia="仿宋_GB2312" w:cs="仿宋_GB2312"/>
          <w:spacing w:val="-6"/>
          <w:sz w:val="32"/>
          <w:szCs w:val="32"/>
        </w:rPr>
        <w:t>23</w:t>
      </w:r>
      <w:r w:rsidRPr="00B27EBC">
        <w:rPr>
          <w:rFonts w:ascii="仿宋_GB2312" w:eastAsia="仿宋_GB2312" w:cs="仿宋_GB2312" w:hint="eastAsia"/>
          <w:spacing w:val="-6"/>
          <w:sz w:val="32"/>
          <w:szCs w:val="32"/>
        </w:rPr>
        <w:t>：</w:t>
      </w:r>
      <w:r w:rsidRPr="00B27EBC">
        <w:rPr>
          <w:rFonts w:ascii="仿宋_GB2312" w:eastAsia="仿宋_GB2312" w:cs="仿宋_GB2312"/>
          <w:spacing w:val="-6"/>
          <w:sz w:val="32"/>
          <w:szCs w:val="32"/>
        </w:rPr>
        <w:t>00</w:t>
      </w:r>
      <w:r w:rsidRPr="00B27EBC">
        <w:rPr>
          <w:rFonts w:ascii="仿宋_GB2312" w:eastAsia="仿宋_GB2312" w:cs="仿宋_GB2312" w:hint="eastAsia"/>
          <w:spacing w:val="-6"/>
          <w:sz w:val="32"/>
          <w:szCs w:val="32"/>
        </w:rPr>
        <w:t>结束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（学校网站）</w:t>
      </w:r>
      <w:r w:rsidRPr="00B27EBC">
        <w:rPr>
          <w:rFonts w:ascii="仿宋_GB2312" w:eastAsia="仿宋_GB2312" w:cs="仿宋_GB2312" w:hint="eastAsia"/>
          <w:spacing w:val="-6"/>
          <w:sz w:val="32"/>
          <w:szCs w:val="32"/>
        </w:rPr>
        <w:t>；</w:t>
      </w:r>
    </w:p>
    <w:p w:rsidR="008D6081" w:rsidRPr="00564B98" w:rsidRDefault="008D6081" w:rsidP="00564B98">
      <w:pPr>
        <w:adjustRightInd/>
        <w:snapToGrid/>
        <w:spacing w:after="0" w:line="520" w:lineRule="exact"/>
        <w:ind w:firstLineChars="200" w:firstLine="616"/>
        <w:rPr>
          <w:rFonts w:ascii="仿宋_GB2312" w:eastAsia="仿宋_GB2312" w:cs="仿宋_GB2312"/>
          <w:spacing w:val="-6"/>
          <w:sz w:val="32"/>
          <w:szCs w:val="32"/>
        </w:rPr>
      </w:pPr>
      <w:r>
        <w:rPr>
          <w:rFonts w:ascii="仿宋_GB2312" w:eastAsia="仿宋_GB2312" w:cs="仿宋_GB2312" w:hint="eastAsia"/>
          <w:spacing w:val="-6"/>
          <w:sz w:val="32"/>
          <w:szCs w:val="32"/>
        </w:rPr>
        <w:t>第二阶段，</w:t>
      </w:r>
      <w:r w:rsidRPr="00564B98">
        <w:rPr>
          <w:rFonts w:ascii="仿宋_GB2312" w:eastAsia="仿宋_GB2312" w:cs="仿宋_GB2312" w:hint="eastAsia"/>
          <w:spacing w:val="-6"/>
          <w:sz w:val="32"/>
          <w:szCs w:val="32"/>
        </w:rPr>
        <w:t>网络学习时间：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1"/>
          <w:attr w:name="Month" w:val="10"/>
          <w:attr w:name="Year" w:val="2015"/>
        </w:smartTagPr>
        <w:r w:rsidRPr="00564B98">
          <w:rPr>
            <w:rFonts w:ascii="仿宋_GB2312" w:eastAsia="仿宋_GB2312" w:cs="仿宋_GB2312"/>
            <w:spacing w:val="-6"/>
            <w:sz w:val="32"/>
            <w:szCs w:val="32"/>
          </w:rPr>
          <w:t>2015</w:t>
        </w:r>
        <w:r w:rsidRPr="00564B98">
          <w:rPr>
            <w:rFonts w:ascii="仿宋_GB2312" w:eastAsia="仿宋_GB2312" w:cs="仿宋_GB2312" w:hint="eastAsia"/>
            <w:spacing w:val="-6"/>
            <w:sz w:val="32"/>
            <w:szCs w:val="32"/>
          </w:rPr>
          <w:t>年</w:t>
        </w:r>
        <w:r>
          <w:rPr>
            <w:rFonts w:ascii="仿宋_GB2312" w:eastAsia="仿宋_GB2312" w:cs="仿宋_GB2312"/>
            <w:spacing w:val="-6"/>
            <w:sz w:val="32"/>
            <w:szCs w:val="32"/>
          </w:rPr>
          <w:t>10</w:t>
        </w:r>
        <w:r w:rsidRPr="00564B98">
          <w:rPr>
            <w:rFonts w:ascii="仿宋_GB2312" w:eastAsia="仿宋_GB2312" w:cs="仿宋_GB2312" w:hint="eastAsia"/>
            <w:spacing w:val="-6"/>
            <w:sz w:val="32"/>
            <w:szCs w:val="32"/>
          </w:rPr>
          <w:t>月</w:t>
        </w:r>
        <w:r>
          <w:rPr>
            <w:rFonts w:ascii="仿宋_GB2312" w:eastAsia="仿宋_GB2312" w:cs="仿宋_GB2312"/>
            <w:spacing w:val="-6"/>
            <w:sz w:val="32"/>
            <w:szCs w:val="32"/>
          </w:rPr>
          <w:t>31</w:t>
        </w:r>
        <w:r w:rsidRPr="00564B98">
          <w:rPr>
            <w:rFonts w:ascii="仿宋_GB2312" w:eastAsia="仿宋_GB2312" w:cs="仿宋_GB2312" w:hint="eastAsia"/>
            <w:spacing w:val="-6"/>
            <w:sz w:val="32"/>
            <w:szCs w:val="32"/>
          </w:rPr>
          <w:t>日</w:t>
        </w:r>
      </w:smartTag>
      <w:r w:rsidRPr="00564B98">
        <w:rPr>
          <w:rFonts w:ascii="仿宋_GB2312" w:eastAsia="仿宋_GB2312" w:cs="仿宋_GB2312" w:hint="eastAsia"/>
          <w:spacing w:val="-6"/>
          <w:sz w:val="32"/>
          <w:szCs w:val="32"/>
        </w:rPr>
        <w:t>至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4"/>
          <w:attr w:name="Month" w:val="2"/>
          <w:attr w:name="Year" w:val="2016"/>
        </w:smartTagPr>
        <w:r w:rsidRPr="00564B98">
          <w:rPr>
            <w:rFonts w:ascii="仿宋_GB2312" w:eastAsia="仿宋_GB2312" w:cs="仿宋_GB2312"/>
            <w:spacing w:val="-6"/>
            <w:sz w:val="32"/>
            <w:szCs w:val="32"/>
          </w:rPr>
          <w:t>201</w:t>
        </w:r>
        <w:r>
          <w:rPr>
            <w:rFonts w:ascii="仿宋_GB2312" w:eastAsia="仿宋_GB2312" w:cs="仿宋_GB2312"/>
            <w:spacing w:val="-6"/>
            <w:sz w:val="32"/>
            <w:szCs w:val="32"/>
          </w:rPr>
          <w:t>6</w:t>
        </w:r>
        <w:r w:rsidRPr="00564B98">
          <w:rPr>
            <w:rFonts w:ascii="仿宋_GB2312" w:eastAsia="仿宋_GB2312" w:cs="仿宋_GB2312" w:hint="eastAsia"/>
            <w:spacing w:val="-6"/>
            <w:sz w:val="32"/>
            <w:szCs w:val="32"/>
          </w:rPr>
          <w:t>年</w:t>
        </w:r>
        <w:r>
          <w:rPr>
            <w:rFonts w:ascii="仿宋_GB2312" w:eastAsia="仿宋_GB2312" w:cs="仿宋_GB2312"/>
            <w:spacing w:val="-6"/>
            <w:sz w:val="32"/>
            <w:szCs w:val="32"/>
          </w:rPr>
          <w:t>2</w:t>
        </w:r>
        <w:r w:rsidRPr="00564B98">
          <w:rPr>
            <w:rFonts w:ascii="仿宋_GB2312" w:eastAsia="仿宋_GB2312" w:cs="仿宋_GB2312" w:hint="eastAsia"/>
            <w:spacing w:val="-6"/>
            <w:sz w:val="32"/>
            <w:szCs w:val="32"/>
          </w:rPr>
          <w:t>月</w:t>
        </w:r>
        <w:r w:rsidRPr="00564B98">
          <w:rPr>
            <w:rFonts w:ascii="仿宋_GB2312" w:eastAsia="仿宋_GB2312" w:cs="仿宋_GB2312"/>
            <w:spacing w:val="-6"/>
            <w:sz w:val="32"/>
            <w:szCs w:val="32"/>
          </w:rPr>
          <w:t>2</w:t>
        </w:r>
        <w:r>
          <w:rPr>
            <w:rFonts w:ascii="仿宋_GB2312" w:eastAsia="仿宋_GB2312" w:cs="仿宋_GB2312"/>
            <w:spacing w:val="-6"/>
            <w:sz w:val="32"/>
            <w:szCs w:val="32"/>
          </w:rPr>
          <w:t>4</w:t>
        </w:r>
        <w:r w:rsidRPr="00564B98">
          <w:rPr>
            <w:rFonts w:ascii="仿宋_GB2312" w:eastAsia="仿宋_GB2312" w:cs="仿宋_GB2312" w:hint="eastAsia"/>
            <w:spacing w:val="-6"/>
            <w:sz w:val="32"/>
            <w:szCs w:val="32"/>
          </w:rPr>
          <w:t>日</w:t>
        </w:r>
      </w:smartTag>
      <w:r>
        <w:rPr>
          <w:rFonts w:ascii="仿宋_GB2312" w:eastAsia="仿宋_GB2312" w:cs="仿宋_GB2312" w:hint="eastAsia"/>
          <w:spacing w:val="-6"/>
          <w:sz w:val="32"/>
          <w:szCs w:val="32"/>
        </w:rPr>
        <w:t>（</w:t>
      </w:r>
      <w:r w:rsidRPr="00564B98">
        <w:rPr>
          <w:rFonts w:ascii="仿宋_GB2312" w:eastAsia="仿宋_GB2312" w:cs="仿宋_GB2312" w:hint="eastAsia"/>
          <w:spacing w:val="-6"/>
          <w:sz w:val="32"/>
          <w:szCs w:val="32"/>
        </w:rPr>
        <w:t>尔雅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网站）</w:t>
      </w:r>
      <w:r w:rsidRPr="00564B98">
        <w:rPr>
          <w:rFonts w:ascii="仿宋_GB2312" w:eastAsia="仿宋_GB2312" w:cs="仿宋_GB2312" w:hint="eastAsia"/>
          <w:spacing w:val="-6"/>
          <w:sz w:val="32"/>
          <w:szCs w:val="32"/>
        </w:rPr>
        <w:t>；</w:t>
      </w:r>
    </w:p>
    <w:p w:rsidR="008D6081" w:rsidRPr="00E14250" w:rsidRDefault="008D6081" w:rsidP="00E14250">
      <w:pPr>
        <w:adjustRightInd/>
        <w:snapToGrid/>
        <w:spacing w:after="0" w:line="520" w:lineRule="exact"/>
        <w:ind w:firstLineChars="200" w:firstLine="618"/>
        <w:rPr>
          <w:rFonts w:ascii="仿宋_GB2312" w:eastAsia="仿宋_GB2312" w:cs="仿宋_GB2312"/>
          <w:b/>
          <w:spacing w:val="-6"/>
          <w:sz w:val="32"/>
          <w:szCs w:val="32"/>
        </w:rPr>
      </w:pPr>
      <w:r w:rsidRPr="00E14250">
        <w:rPr>
          <w:rFonts w:ascii="仿宋_GB2312" w:eastAsia="仿宋_GB2312" w:cs="仿宋_GB2312" w:hint="eastAsia"/>
          <w:b/>
          <w:spacing w:val="-6"/>
          <w:sz w:val="32"/>
          <w:szCs w:val="32"/>
        </w:rPr>
        <w:t>三、</w:t>
      </w:r>
      <w:r>
        <w:rPr>
          <w:rFonts w:ascii="仿宋_GB2312" w:eastAsia="仿宋_GB2312" w:cs="仿宋_GB2312" w:hint="eastAsia"/>
          <w:b/>
          <w:spacing w:val="-6"/>
          <w:sz w:val="32"/>
          <w:szCs w:val="32"/>
        </w:rPr>
        <w:t>选课要求</w:t>
      </w:r>
    </w:p>
    <w:p w:rsidR="008D6081" w:rsidRDefault="008D6081" w:rsidP="00564B98">
      <w:pPr>
        <w:tabs>
          <w:tab w:val="left" w:pos="540"/>
        </w:tabs>
        <w:adjustRightInd/>
        <w:snapToGrid/>
        <w:spacing w:after="0" w:line="520" w:lineRule="exact"/>
        <w:ind w:firstLineChars="200" w:firstLine="616"/>
        <w:rPr>
          <w:rFonts w:ascii="仿宋_GB2312" w:eastAsia="仿宋_GB2312" w:cs="仿宋_GB2312"/>
          <w:spacing w:val="-6"/>
          <w:sz w:val="32"/>
          <w:szCs w:val="32"/>
        </w:rPr>
      </w:pPr>
      <w:r w:rsidRPr="00B27EBC">
        <w:rPr>
          <w:rFonts w:ascii="仿宋_GB2312" w:eastAsia="仿宋_GB2312" w:cs="仿宋_GB2312"/>
          <w:spacing w:val="-6"/>
          <w:sz w:val="32"/>
          <w:szCs w:val="32"/>
        </w:rPr>
        <w:t>1</w:t>
      </w:r>
      <w:r w:rsidRPr="00B27EBC">
        <w:rPr>
          <w:rFonts w:ascii="仿宋_GB2312" w:eastAsia="仿宋_GB2312" w:cs="仿宋_GB2312" w:hint="eastAsia"/>
          <w:spacing w:val="-6"/>
          <w:sz w:val="32"/>
          <w:szCs w:val="32"/>
        </w:rPr>
        <w:t>、</w:t>
      </w:r>
      <w:r w:rsidRPr="003B4819">
        <w:rPr>
          <w:rFonts w:ascii="仿宋_GB2312" w:eastAsia="仿宋_GB2312" w:cs="仿宋_GB2312"/>
          <w:color w:val="FF0000"/>
          <w:spacing w:val="-6"/>
          <w:sz w:val="32"/>
          <w:szCs w:val="32"/>
        </w:rPr>
        <w:t>2015</w:t>
      </w:r>
      <w:r w:rsidRPr="003B4819">
        <w:rPr>
          <w:rFonts w:ascii="仿宋_GB2312" w:eastAsia="仿宋_GB2312" w:cs="仿宋_GB2312" w:hint="eastAsia"/>
          <w:color w:val="FF0000"/>
          <w:spacing w:val="-6"/>
          <w:sz w:val="32"/>
          <w:szCs w:val="32"/>
        </w:rPr>
        <w:t>级新生第一学期必选课为《大学生心理健康教育》（</w:t>
      </w:r>
      <w:r w:rsidRPr="003B4819">
        <w:rPr>
          <w:rFonts w:ascii="仿宋_GB2312" w:eastAsia="仿宋_GB2312" w:cs="仿宋_GB2312"/>
          <w:color w:val="FF0000"/>
          <w:spacing w:val="-6"/>
          <w:sz w:val="32"/>
          <w:szCs w:val="32"/>
        </w:rPr>
        <w:t>2</w:t>
      </w:r>
      <w:r w:rsidRPr="003B4819">
        <w:rPr>
          <w:rFonts w:ascii="宋体" w:eastAsia="宋体" w:hAnsi="宋体" w:cs="宋体" w:hint="eastAsia"/>
          <w:color w:val="FF0000"/>
          <w:spacing w:val="-6"/>
          <w:sz w:val="32"/>
          <w:szCs w:val="32"/>
        </w:rPr>
        <w:t>学分）和</w:t>
      </w:r>
      <w:r w:rsidRPr="003B4819">
        <w:rPr>
          <w:rFonts w:ascii="仿宋_GB2312" w:eastAsia="仿宋_GB2312" w:cs="仿宋_GB2312" w:hint="eastAsia"/>
          <w:color w:val="FF0000"/>
          <w:spacing w:val="-6"/>
          <w:sz w:val="32"/>
          <w:szCs w:val="32"/>
        </w:rPr>
        <w:t>《军事理论》（</w:t>
      </w:r>
      <w:r w:rsidRPr="003B4819">
        <w:rPr>
          <w:rFonts w:ascii="仿宋_GB2312" w:eastAsia="仿宋_GB2312" w:cs="仿宋_GB2312"/>
          <w:color w:val="FF0000"/>
          <w:spacing w:val="-6"/>
          <w:sz w:val="32"/>
          <w:szCs w:val="32"/>
        </w:rPr>
        <w:t>2</w:t>
      </w:r>
      <w:r w:rsidRPr="003B4819">
        <w:rPr>
          <w:rFonts w:ascii="仿宋_GB2312" w:eastAsia="仿宋_GB2312" w:cs="仿宋_GB2312" w:hint="eastAsia"/>
          <w:color w:val="FF0000"/>
          <w:spacing w:val="-6"/>
          <w:sz w:val="32"/>
          <w:szCs w:val="32"/>
        </w:rPr>
        <w:t>学分），</w:t>
      </w:r>
      <w:r w:rsidR="00712C0D" w:rsidRPr="003B4819">
        <w:rPr>
          <w:rFonts w:ascii="仿宋_GB2312" w:eastAsia="仿宋_GB2312" w:cs="仿宋_GB2312" w:hint="eastAsia"/>
          <w:color w:val="FF0000"/>
          <w:spacing w:val="-6"/>
          <w:sz w:val="32"/>
          <w:szCs w:val="32"/>
        </w:rPr>
        <w:t>2015级专升本学生第一学期必选课为《大学生心理健康教育》（</w:t>
      </w:r>
      <w:r w:rsidR="00712C0D" w:rsidRPr="003B4819">
        <w:rPr>
          <w:rFonts w:ascii="仿宋_GB2312" w:eastAsia="仿宋_GB2312" w:cs="仿宋_GB2312"/>
          <w:color w:val="FF0000"/>
          <w:spacing w:val="-6"/>
          <w:sz w:val="32"/>
          <w:szCs w:val="32"/>
        </w:rPr>
        <w:t>2</w:t>
      </w:r>
      <w:r w:rsidR="00712C0D" w:rsidRPr="003B4819">
        <w:rPr>
          <w:rFonts w:ascii="宋体" w:eastAsia="宋体" w:hAnsi="宋体" w:cs="宋体" w:hint="eastAsia"/>
          <w:color w:val="FF0000"/>
          <w:spacing w:val="-6"/>
          <w:sz w:val="32"/>
          <w:szCs w:val="32"/>
        </w:rPr>
        <w:t>学分）</w:t>
      </w:r>
      <w:r w:rsidR="001E4DBA">
        <w:rPr>
          <w:rFonts w:ascii="宋体" w:eastAsia="宋体" w:hAnsi="宋体" w:cs="宋体" w:hint="eastAsia"/>
          <w:color w:val="FF0000"/>
          <w:spacing w:val="-6"/>
          <w:sz w:val="32"/>
          <w:szCs w:val="32"/>
        </w:rPr>
        <w:t>，</w:t>
      </w:r>
      <w:r w:rsidR="0012327D" w:rsidRPr="003B4819">
        <w:rPr>
          <w:rFonts w:ascii="仿宋_GB2312" w:eastAsia="仿宋_GB2312" w:cs="仿宋_GB2312" w:hint="eastAsia"/>
          <w:color w:val="FF0000"/>
          <w:spacing w:val="-6"/>
          <w:sz w:val="32"/>
          <w:szCs w:val="32"/>
        </w:rPr>
        <w:t>201</w:t>
      </w:r>
      <w:r w:rsidR="0012327D">
        <w:rPr>
          <w:rFonts w:ascii="仿宋_GB2312" w:eastAsia="仿宋_GB2312" w:cs="仿宋_GB2312" w:hint="eastAsia"/>
          <w:color w:val="FF0000"/>
          <w:spacing w:val="-6"/>
          <w:sz w:val="32"/>
          <w:szCs w:val="32"/>
        </w:rPr>
        <w:t>4</w:t>
      </w:r>
      <w:r w:rsidR="0012327D" w:rsidRPr="003B4819">
        <w:rPr>
          <w:rFonts w:ascii="仿宋_GB2312" w:eastAsia="仿宋_GB2312" w:cs="仿宋_GB2312" w:hint="eastAsia"/>
          <w:color w:val="FF0000"/>
          <w:spacing w:val="-6"/>
          <w:sz w:val="32"/>
          <w:szCs w:val="32"/>
        </w:rPr>
        <w:t>级专升本学生第</w:t>
      </w:r>
      <w:r w:rsidR="0012327D">
        <w:rPr>
          <w:rFonts w:ascii="仿宋_GB2312" w:eastAsia="仿宋_GB2312" w:cs="仿宋_GB2312" w:hint="eastAsia"/>
          <w:color w:val="FF0000"/>
          <w:spacing w:val="-6"/>
          <w:sz w:val="32"/>
          <w:szCs w:val="32"/>
        </w:rPr>
        <w:t>三</w:t>
      </w:r>
      <w:r w:rsidR="0012327D" w:rsidRPr="003B4819">
        <w:rPr>
          <w:rFonts w:ascii="仿宋_GB2312" w:eastAsia="仿宋_GB2312" w:cs="仿宋_GB2312" w:hint="eastAsia"/>
          <w:color w:val="FF0000"/>
          <w:spacing w:val="-6"/>
          <w:sz w:val="32"/>
          <w:szCs w:val="32"/>
        </w:rPr>
        <w:t>学期必选课为《</w:t>
      </w:r>
      <w:r w:rsidR="0012327D">
        <w:rPr>
          <w:rFonts w:ascii="仿宋_GB2312" w:eastAsia="仿宋_GB2312" w:cs="仿宋_GB2312" w:hint="eastAsia"/>
          <w:color w:val="FF0000"/>
          <w:spacing w:val="-6"/>
          <w:sz w:val="32"/>
          <w:szCs w:val="32"/>
        </w:rPr>
        <w:t>大学生创业基础</w:t>
      </w:r>
      <w:r w:rsidR="0012327D" w:rsidRPr="003B4819">
        <w:rPr>
          <w:rFonts w:ascii="仿宋_GB2312" w:eastAsia="仿宋_GB2312" w:cs="仿宋_GB2312" w:hint="eastAsia"/>
          <w:color w:val="FF0000"/>
          <w:spacing w:val="-6"/>
          <w:sz w:val="32"/>
          <w:szCs w:val="32"/>
        </w:rPr>
        <w:t>》（</w:t>
      </w:r>
      <w:r w:rsidR="0012327D" w:rsidRPr="003B4819">
        <w:rPr>
          <w:rFonts w:ascii="仿宋_GB2312" w:eastAsia="仿宋_GB2312" w:cs="仿宋_GB2312"/>
          <w:color w:val="FF0000"/>
          <w:spacing w:val="-6"/>
          <w:sz w:val="32"/>
          <w:szCs w:val="32"/>
        </w:rPr>
        <w:t>2</w:t>
      </w:r>
      <w:r w:rsidR="0012327D" w:rsidRPr="003B4819">
        <w:rPr>
          <w:rFonts w:ascii="宋体" w:eastAsia="宋体" w:hAnsi="宋体" w:cs="宋体" w:hint="eastAsia"/>
          <w:color w:val="FF0000"/>
          <w:spacing w:val="-6"/>
          <w:sz w:val="32"/>
          <w:szCs w:val="32"/>
        </w:rPr>
        <w:t>学分）</w:t>
      </w:r>
      <w:r w:rsidR="0012327D">
        <w:rPr>
          <w:rFonts w:ascii="宋体" w:eastAsia="宋体" w:hAnsi="宋体" w:cs="宋体" w:hint="eastAsia"/>
          <w:color w:val="FF0000"/>
          <w:spacing w:val="-6"/>
          <w:sz w:val="32"/>
          <w:szCs w:val="32"/>
        </w:rPr>
        <w:t>；</w:t>
      </w:r>
      <w:r w:rsidR="001E4DBA" w:rsidRPr="001E4DBA">
        <w:rPr>
          <w:rFonts w:ascii="仿宋_GB2312" w:eastAsia="仿宋_GB2312" w:cs="仿宋_GB2312" w:hint="eastAsia"/>
          <w:color w:val="FF0000"/>
          <w:spacing w:val="-6"/>
          <w:sz w:val="32"/>
          <w:szCs w:val="32"/>
        </w:rPr>
        <w:lastRenderedPageBreak/>
        <w:t>任</w:t>
      </w:r>
      <w:r w:rsidRPr="003B4819">
        <w:rPr>
          <w:rFonts w:ascii="仿宋_GB2312" w:eastAsia="仿宋_GB2312" w:cs="仿宋_GB2312" w:hint="eastAsia"/>
          <w:color w:val="FF0000"/>
          <w:spacing w:val="-6"/>
          <w:sz w:val="32"/>
          <w:szCs w:val="32"/>
        </w:rPr>
        <w:t>选课学生可根据自己的学习进度选择课程进行学习</w:t>
      </w:r>
      <w:r w:rsidR="0012327D">
        <w:rPr>
          <w:rFonts w:ascii="仿宋_GB2312" w:eastAsia="仿宋_GB2312" w:cs="仿宋_GB2312" w:hint="eastAsia"/>
          <w:color w:val="FF0000"/>
          <w:spacing w:val="-6"/>
          <w:sz w:val="32"/>
          <w:szCs w:val="32"/>
        </w:rPr>
        <w:t>：</w:t>
      </w:r>
      <w:r w:rsidR="00712C0D" w:rsidRPr="003B4819">
        <w:rPr>
          <w:rFonts w:ascii="仿宋_GB2312" w:eastAsia="仿宋_GB2312" w:cs="仿宋_GB2312" w:hint="eastAsia"/>
          <w:color w:val="FF0000"/>
          <w:spacing w:val="-6"/>
          <w:sz w:val="32"/>
          <w:szCs w:val="32"/>
        </w:rPr>
        <w:t>2015级本科生四年</w:t>
      </w:r>
      <w:r w:rsidR="00894950">
        <w:rPr>
          <w:rFonts w:ascii="仿宋_GB2312" w:eastAsia="仿宋_GB2312" w:cs="仿宋_GB2312" w:hint="eastAsia"/>
          <w:color w:val="FF0000"/>
          <w:spacing w:val="-6"/>
          <w:sz w:val="32"/>
          <w:szCs w:val="32"/>
        </w:rPr>
        <w:t>须累计</w:t>
      </w:r>
      <w:r w:rsidR="00712C0D" w:rsidRPr="003B4819">
        <w:rPr>
          <w:rFonts w:ascii="仿宋_GB2312" w:eastAsia="仿宋_GB2312" w:cs="仿宋_GB2312" w:hint="eastAsia"/>
          <w:color w:val="FF0000"/>
          <w:spacing w:val="-6"/>
          <w:sz w:val="32"/>
          <w:szCs w:val="32"/>
        </w:rPr>
        <w:t>修满8学分的选修课，2015级专升本学生两年</w:t>
      </w:r>
      <w:r w:rsidR="00894950">
        <w:rPr>
          <w:rFonts w:ascii="仿宋_GB2312" w:eastAsia="仿宋_GB2312" w:cs="仿宋_GB2312" w:hint="eastAsia"/>
          <w:color w:val="FF0000"/>
          <w:spacing w:val="-6"/>
          <w:sz w:val="32"/>
          <w:szCs w:val="32"/>
        </w:rPr>
        <w:t>须累计</w:t>
      </w:r>
      <w:r w:rsidR="00712C0D" w:rsidRPr="003B4819">
        <w:rPr>
          <w:rFonts w:ascii="仿宋_GB2312" w:eastAsia="仿宋_GB2312" w:cs="仿宋_GB2312" w:hint="eastAsia"/>
          <w:color w:val="FF0000"/>
          <w:spacing w:val="-6"/>
          <w:sz w:val="32"/>
          <w:szCs w:val="32"/>
        </w:rPr>
        <w:t>修满4学分的选修课</w:t>
      </w:r>
      <w:r w:rsidR="00894950">
        <w:rPr>
          <w:rFonts w:ascii="仿宋_GB2312" w:eastAsia="仿宋_GB2312" w:cs="仿宋_GB2312" w:hint="eastAsia"/>
          <w:color w:val="FF0000"/>
          <w:spacing w:val="-6"/>
          <w:sz w:val="32"/>
          <w:szCs w:val="32"/>
        </w:rPr>
        <w:t>。</w:t>
      </w:r>
    </w:p>
    <w:p w:rsidR="008D6081" w:rsidRPr="00653719" w:rsidRDefault="008D6081" w:rsidP="00564B98">
      <w:pPr>
        <w:tabs>
          <w:tab w:val="left" w:pos="540"/>
        </w:tabs>
        <w:adjustRightInd/>
        <w:snapToGrid/>
        <w:spacing w:after="0" w:line="520" w:lineRule="exact"/>
        <w:ind w:firstLineChars="200" w:firstLine="616"/>
        <w:rPr>
          <w:rFonts w:ascii="仿宋_GB2312" w:eastAsia="仿宋_GB2312" w:cs="仿宋_GB2312"/>
          <w:spacing w:val="-6"/>
          <w:sz w:val="32"/>
          <w:szCs w:val="32"/>
        </w:rPr>
      </w:pPr>
      <w:r>
        <w:rPr>
          <w:rFonts w:ascii="仿宋_GB2312" w:eastAsia="仿宋_GB2312" w:cs="仿宋_GB2312"/>
          <w:spacing w:val="-6"/>
          <w:sz w:val="32"/>
          <w:szCs w:val="32"/>
        </w:rPr>
        <w:t>2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、</w:t>
      </w:r>
      <w:r w:rsidR="00346BB5">
        <w:rPr>
          <w:rFonts w:ascii="仿宋_GB2312" w:eastAsia="仿宋_GB2312" w:cs="仿宋_GB2312"/>
          <w:spacing w:val="-6"/>
          <w:sz w:val="32"/>
          <w:szCs w:val="32"/>
        </w:rPr>
        <w:t>2014</w:t>
      </w:r>
      <w:r w:rsidR="00346BB5">
        <w:rPr>
          <w:rFonts w:ascii="仿宋_GB2312" w:eastAsia="仿宋_GB2312" w:cs="仿宋_GB2312" w:hint="eastAsia"/>
          <w:spacing w:val="-6"/>
          <w:sz w:val="32"/>
          <w:szCs w:val="32"/>
        </w:rPr>
        <w:t>级学生根据选修课需修满</w:t>
      </w:r>
      <w:r w:rsidR="00346BB5">
        <w:rPr>
          <w:rFonts w:ascii="仿宋_GB2312" w:eastAsia="仿宋_GB2312" w:cs="仿宋_GB2312"/>
          <w:spacing w:val="-6"/>
          <w:sz w:val="32"/>
          <w:szCs w:val="32"/>
        </w:rPr>
        <w:t>8</w:t>
      </w:r>
      <w:r w:rsidR="00346BB5">
        <w:rPr>
          <w:rFonts w:ascii="仿宋_GB2312" w:eastAsia="仿宋_GB2312" w:cs="仿宋_GB2312" w:hint="eastAsia"/>
          <w:spacing w:val="-6"/>
          <w:sz w:val="32"/>
          <w:szCs w:val="32"/>
        </w:rPr>
        <w:t>学分的规定，对比第一学年的选修课成绩情况进行选课</w:t>
      </w:r>
      <w:r w:rsidR="00894950">
        <w:rPr>
          <w:rFonts w:ascii="仿宋_GB2312" w:eastAsia="仿宋_GB2312" w:cs="仿宋_GB2312" w:hint="eastAsia"/>
          <w:spacing w:val="-6"/>
          <w:sz w:val="32"/>
          <w:szCs w:val="32"/>
        </w:rPr>
        <w:t>。</w:t>
      </w:r>
    </w:p>
    <w:p w:rsidR="008D6081" w:rsidRDefault="008D6081" w:rsidP="00296541">
      <w:pPr>
        <w:tabs>
          <w:tab w:val="left" w:pos="540"/>
        </w:tabs>
        <w:adjustRightInd/>
        <w:snapToGrid/>
        <w:spacing w:after="0" w:line="520" w:lineRule="exact"/>
        <w:ind w:firstLineChars="200" w:firstLine="616"/>
        <w:rPr>
          <w:rFonts w:ascii="仿宋_GB2312" w:eastAsia="仿宋_GB2312" w:cs="仿宋_GB2312"/>
          <w:spacing w:val="-6"/>
          <w:sz w:val="32"/>
          <w:szCs w:val="32"/>
        </w:rPr>
      </w:pPr>
      <w:r w:rsidRPr="00B27EBC">
        <w:rPr>
          <w:rFonts w:ascii="仿宋_GB2312" w:eastAsia="仿宋_GB2312" w:cs="仿宋_GB2312"/>
          <w:spacing w:val="-6"/>
          <w:sz w:val="32"/>
          <w:szCs w:val="32"/>
        </w:rPr>
        <w:t>3</w:t>
      </w:r>
      <w:r w:rsidRPr="00B27EBC">
        <w:rPr>
          <w:rFonts w:ascii="仿宋_GB2312" w:eastAsia="仿宋_GB2312" w:cs="仿宋_GB2312" w:hint="eastAsia"/>
          <w:spacing w:val="-6"/>
          <w:sz w:val="32"/>
          <w:szCs w:val="32"/>
        </w:rPr>
        <w:t>、</w:t>
      </w:r>
      <w:r w:rsidR="00346BB5">
        <w:rPr>
          <w:rFonts w:ascii="仿宋_GB2312" w:eastAsia="仿宋_GB2312" w:cs="仿宋_GB2312" w:hint="eastAsia"/>
          <w:spacing w:val="-6"/>
          <w:sz w:val="32"/>
          <w:szCs w:val="32"/>
        </w:rPr>
        <w:t>任选课设置</w:t>
      </w:r>
      <w:r w:rsidR="00346BB5">
        <w:rPr>
          <w:rFonts w:ascii="仿宋_GB2312" w:eastAsia="仿宋_GB2312" w:cs="仿宋_GB2312"/>
          <w:spacing w:val="-6"/>
          <w:sz w:val="32"/>
          <w:szCs w:val="32"/>
        </w:rPr>
        <w:t>8</w:t>
      </w:r>
      <w:r w:rsidR="00346BB5">
        <w:rPr>
          <w:rFonts w:ascii="仿宋_GB2312" w:eastAsia="仿宋_GB2312" w:cs="仿宋_GB2312" w:hint="eastAsia"/>
          <w:spacing w:val="-6"/>
          <w:sz w:val="32"/>
          <w:szCs w:val="32"/>
        </w:rPr>
        <w:t>学分，其中，文科专业</w:t>
      </w:r>
      <w:r w:rsidR="00346BB5" w:rsidRPr="005362B4">
        <w:rPr>
          <w:rFonts w:ascii="仿宋_GB2312" w:eastAsia="仿宋_GB2312" w:cs="仿宋_GB2312" w:hint="eastAsia"/>
          <w:spacing w:val="-6"/>
          <w:sz w:val="32"/>
          <w:szCs w:val="32"/>
        </w:rPr>
        <w:t>学生分别选修自然科学类、艺术类课程各2学分以上</w:t>
      </w:r>
      <w:r w:rsidR="00346BB5">
        <w:rPr>
          <w:rFonts w:ascii="仿宋_GB2312" w:eastAsia="仿宋_GB2312" w:cs="仿宋_GB2312" w:hint="eastAsia"/>
          <w:spacing w:val="-6"/>
          <w:sz w:val="32"/>
          <w:szCs w:val="32"/>
        </w:rPr>
        <w:t>；理科专业</w:t>
      </w:r>
      <w:r w:rsidR="00346BB5" w:rsidRPr="005362B4">
        <w:rPr>
          <w:rFonts w:ascii="仿宋_GB2312" w:eastAsia="仿宋_GB2312" w:cs="仿宋_GB2312" w:hint="eastAsia"/>
          <w:spacing w:val="-6"/>
          <w:sz w:val="32"/>
          <w:szCs w:val="32"/>
        </w:rPr>
        <w:t>学生分别选修人文社科类、艺术类课程各2学分以上</w:t>
      </w:r>
      <w:r w:rsidR="00346BB5">
        <w:rPr>
          <w:rFonts w:ascii="仿宋_GB2312" w:eastAsia="仿宋_GB2312" w:cs="仿宋_GB2312" w:hint="eastAsia"/>
          <w:spacing w:val="-6"/>
          <w:sz w:val="32"/>
          <w:szCs w:val="32"/>
        </w:rPr>
        <w:t>；</w:t>
      </w:r>
      <w:r w:rsidR="00346BB5" w:rsidRPr="005362B4">
        <w:rPr>
          <w:rFonts w:ascii="仿宋_GB2312" w:eastAsia="仿宋_GB2312" w:cs="仿宋_GB2312" w:hint="eastAsia"/>
          <w:spacing w:val="-6"/>
          <w:sz w:val="32"/>
          <w:szCs w:val="32"/>
        </w:rPr>
        <w:t>艺术类专业学生分别选修人文社科类课程、自然科学类课程各2学分以上</w:t>
      </w:r>
      <w:r w:rsidR="00894950">
        <w:rPr>
          <w:rFonts w:ascii="仿宋_GB2312" w:eastAsia="仿宋_GB2312" w:cs="仿宋_GB2312" w:hint="eastAsia"/>
          <w:spacing w:val="-6"/>
          <w:sz w:val="32"/>
          <w:szCs w:val="32"/>
        </w:rPr>
        <w:t>。</w:t>
      </w:r>
    </w:p>
    <w:p w:rsidR="008D6081" w:rsidRDefault="008D6081" w:rsidP="00296541">
      <w:pPr>
        <w:tabs>
          <w:tab w:val="left" w:pos="540"/>
        </w:tabs>
        <w:adjustRightInd/>
        <w:snapToGrid/>
        <w:spacing w:after="0" w:line="520" w:lineRule="exact"/>
        <w:ind w:firstLineChars="200" w:firstLine="616"/>
        <w:rPr>
          <w:rFonts w:ascii="仿宋_GB2312" w:eastAsia="仿宋_GB2312" w:cs="仿宋_GB2312"/>
          <w:spacing w:val="-6"/>
          <w:sz w:val="32"/>
          <w:szCs w:val="32"/>
        </w:rPr>
      </w:pPr>
      <w:r>
        <w:rPr>
          <w:rFonts w:ascii="仿宋_GB2312" w:eastAsia="仿宋_GB2312" w:cs="仿宋_GB2312"/>
          <w:spacing w:val="-6"/>
          <w:sz w:val="32"/>
          <w:szCs w:val="32"/>
        </w:rPr>
        <w:t>4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、</w:t>
      </w:r>
      <w:r w:rsidRPr="00564B98">
        <w:rPr>
          <w:rFonts w:ascii="仿宋_GB2312" w:eastAsia="仿宋_GB2312" w:cs="仿宋_GB2312" w:hint="eastAsia"/>
          <w:spacing w:val="-6"/>
          <w:sz w:val="32"/>
          <w:szCs w:val="32"/>
        </w:rPr>
        <w:t>具体课程信息见附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件</w:t>
      </w:r>
      <w:r w:rsidRPr="00B27EBC">
        <w:rPr>
          <w:rFonts w:ascii="仿宋_GB2312" w:eastAsia="仿宋_GB2312" w:cs="仿宋_GB2312" w:hint="eastAsia"/>
          <w:spacing w:val="-6"/>
          <w:sz w:val="32"/>
          <w:szCs w:val="32"/>
        </w:rPr>
        <w:t>。</w:t>
      </w:r>
    </w:p>
    <w:p w:rsidR="00894950" w:rsidRDefault="008D6081" w:rsidP="00894950">
      <w:pPr>
        <w:tabs>
          <w:tab w:val="left" w:pos="540"/>
        </w:tabs>
        <w:adjustRightInd/>
        <w:snapToGrid/>
        <w:spacing w:after="0" w:line="520" w:lineRule="exact"/>
        <w:ind w:firstLineChars="200" w:firstLine="618"/>
        <w:rPr>
          <w:rFonts w:ascii="仿宋_GB2312" w:eastAsia="仿宋_GB2312" w:cs="仿宋_GB2312"/>
          <w:b/>
          <w:spacing w:val="-6"/>
          <w:sz w:val="32"/>
          <w:szCs w:val="32"/>
        </w:rPr>
      </w:pPr>
      <w:r w:rsidRPr="00E14250">
        <w:rPr>
          <w:rFonts w:ascii="仿宋_GB2312" w:eastAsia="仿宋_GB2312" w:cs="仿宋_GB2312" w:hint="eastAsia"/>
          <w:b/>
          <w:spacing w:val="-6"/>
          <w:sz w:val="32"/>
          <w:szCs w:val="32"/>
        </w:rPr>
        <w:t>四、选课步骤</w:t>
      </w:r>
    </w:p>
    <w:p w:rsidR="008D6081" w:rsidRPr="00B27EBC" w:rsidRDefault="008D6081" w:rsidP="00894950">
      <w:pPr>
        <w:tabs>
          <w:tab w:val="left" w:pos="540"/>
        </w:tabs>
        <w:adjustRightInd/>
        <w:snapToGrid/>
        <w:spacing w:after="0" w:line="520" w:lineRule="exact"/>
        <w:ind w:firstLineChars="200" w:firstLine="616"/>
        <w:rPr>
          <w:rFonts w:ascii="仿宋_GB2312" w:eastAsia="仿宋_GB2312" w:cs="仿宋_GB2312"/>
          <w:spacing w:val="-6"/>
          <w:sz w:val="32"/>
          <w:szCs w:val="32"/>
        </w:rPr>
      </w:pPr>
      <w:r w:rsidRPr="00B27EBC">
        <w:rPr>
          <w:rFonts w:ascii="仿宋_GB2312" w:eastAsia="仿宋_GB2312" w:cs="仿宋_GB2312"/>
          <w:spacing w:val="-6"/>
          <w:sz w:val="32"/>
          <w:szCs w:val="32"/>
        </w:rPr>
        <w:t>1</w:t>
      </w:r>
      <w:r w:rsidRPr="00B27EBC">
        <w:rPr>
          <w:rFonts w:ascii="仿宋_GB2312" w:eastAsia="仿宋_GB2312" w:cs="仿宋_GB2312" w:hint="eastAsia"/>
          <w:spacing w:val="-6"/>
          <w:sz w:val="32"/>
          <w:szCs w:val="32"/>
        </w:rPr>
        <w:t>、用户名为学</w:t>
      </w:r>
      <w:r w:rsidRPr="00564B98">
        <w:rPr>
          <w:rFonts w:ascii="仿宋_GB2312" w:eastAsia="仿宋_GB2312" w:cs="仿宋_GB2312" w:hint="eastAsia"/>
          <w:spacing w:val="-6"/>
          <w:sz w:val="32"/>
          <w:szCs w:val="32"/>
        </w:rPr>
        <w:t>生</w:t>
      </w:r>
      <w:r w:rsidRPr="00B27EBC">
        <w:rPr>
          <w:rFonts w:ascii="仿宋_GB2312" w:eastAsia="仿宋_GB2312" w:cs="仿宋_GB2312" w:hint="eastAsia"/>
          <w:spacing w:val="-6"/>
          <w:sz w:val="32"/>
          <w:szCs w:val="32"/>
        </w:rPr>
        <w:t>号（学号），密码为</w:t>
      </w:r>
      <w:r w:rsidRPr="00564B98">
        <w:rPr>
          <w:rFonts w:ascii="仿宋_GB2312" w:eastAsia="仿宋_GB2312" w:cs="仿宋_GB2312" w:hint="eastAsia"/>
          <w:spacing w:val="-6"/>
          <w:sz w:val="32"/>
          <w:szCs w:val="32"/>
        </w:rPr>
        <w:t>学</w:t>
      </w:r>
      <w:r w:rsidRPr="00B27EBC">
        <w:rPr>
          <w:rFonts w:ascii="仿宋_GB2312" w:eastAsia="仿宋_GB2312" w:cs="仿宋_GB2312" w:hint="eastAsia"/>
          <w:spacing w:val="-6"/>
          <w:sz w:val="32"/>
          <w:szCs w:val="32"/>
        </w:rPr>
        <w:t>号或已修改的密码</w:t>
      </w:r>
      <w:r w:rsidR="00894950">
        <w:rPr>
          <w:rFonts w:ascii="仿宋_GB2312" w:eastAsia="仿宋_GB2312" w:cs="仿宋_GB2312" w:hint="eastAsia"/>
          <w:spacing w:val="-6"/>
          <w:sz w:val="32"/>
          <w:szCs w:val="32"/>
        </w:rPr>
        <w:t>；</w:t>
      </w:r>
    </w:p>
    <w:p w:rsidR="008D6081" w:rsidRPr="00564B98" w:rsidRDefault="008D6081" w:rsidP="00925A66">
      <w:pPr>
        <w:adjustRightInd/>
        <w:snapToGrid/>
        <w:spacing w:after="0" w:line="520" w:lineRule="exact"/>
        <w:ind w:firstLineChars="200" w:firstLine="616"/>
        <w:rPr>
          <w:rFonts w:ascii="仿宋_GB2312" w:eastAsia="仿宋_GB2312" w:cs="仿宋_GB2312"/>
          <w:spacing w:val="-6"/>
          <w:sz w:val="32"/>
          <w:szCs w:val="32"/>
        </w:rPr>
      </w:pPr>
      <w:r w:rsidRPr="00B27EBC">
        <w:rPr>
          <w:rFonts w:ascii="仿宋_GB2312" w:eastAsia="仿宋_GB2312" w:cs="仿宋_GB2312"/>
          <w:spacing w:val="-6"/>
          <w:sz w:val="32"/>
          <w:szCs w:val="32"/>
        </w:rPr>
        <w:t>2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、</w:t>
      </w:r>
      <w:r w:rsidRPr="00B27EBC">
        <w:rPr>
          <w:rFonts w:ascii="仿宋_GB2312" w:eastAsia="仿宋_GB2312" w:cs="仿宋_GB2312" w:hint="eastAsia"/>
          <w:spacing w:val="-6"/>
          <w:sz w:val="32"/>
          <w:szCs w:val="32"/>
        </w:rPr>
        <w:t>访问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学校</w:t>
      </w:r>
      <w:r w:rsidRPr="00B27EBC">
        <w:rPr>
          <w:rFonts w:ascii="仿宋_GB2312" w:eastAsia="仿宋_GB2312" w:cs="仿宋_GB2312" w:hint="eastAsia"/>
          <w:spacing w:val="-6"/>
          <w:sz w:val="32"/>
          <w:szCs w:val="32"/>
        </w:rPr>
        <w:t>网页（</w:t>
      </w:r>
      <w:hyperlink r:id="rId7" w:history="1">
        <w:r w:rsidRPr="00A309A5">
          <w:rPr>
            <w:rStyle w:val="a7"/>
            <w:rFonts w:ascii="仿宋_GB2312" w:eastAsia="仿宋_GB2312" w:cs="仿宋_GB2312"/>
            <w:spacing w:val="-6"/>
            <w:sz w:val="32"/>
            <w:szCs w:val="32"/>
          </w:rPr>
          <w:t>http://36.7.148.20:3103/</w:t>
        </w:r>
      </w:hyperlink>
      <w:r w:rsidRPr="00B27EBC">
        <w:rPr>
          <w:rFonts w:ascii="仿宋_GB2312" w:eastAsia="仿宋_GB2312" w:cs="仿宋_GB2312" w:hint="eastAsia"/>
          <w:spacing w:val="-6"/>
          <w:sz w:val="32"/>
          <w:szCs w:val="32"/>
        </w:rPr>
        <w:t>）</w:t>
      </w:r>
      <w:r w:rsidR="00894950">
        <w:rPr>
          <w:rFonts w:ascii="仿宋_GB2312" w:eastAsia="仿宋_GB2312" w:cs="仿宋_GB2312" w:hint="eastAsia"/>
          <w:spacing w:val="-6"/>
          <w:sz w:val="32"/>
          <w:szCs w:val="32"/>
        </w:rPr>
        <w:t>；</w:t>
      </w:r>
    </w:p>
    <w:p w:rsidR="008D6081" w:rsidRDefault="008D6081" w:rsidP="0090577C">
      <w:pPr>
        <w:widowControl w:val="0"/>
        <w:spacing w:after="0" w:line="560" w:lineRule="exact"/>
        <w:ind w:firstLineChars="200" w:firstLine="616"/>
        <w:rPr>
          <w:rFonts w:ascii="仿宋_GB2312" w:eastAsia="仿宋_GB2312" w:cs="仿宋_GB2312"/>
          <w:spacing w:val="-6"/>
          <w:sz w:val="32"/>
          <w:szCs w:val="32"/>
        </w:rPr>
      </w:pPr>
      <w:r>
        <w:rPr>
          <w:rFonts w:ascii="仿宋_GB2312" w:eastAsia="仿宋_GB2312" w:cs="仿宋_GB2312"/>
          <w:spacing w:val="-6"/>
          <w:sz w:val="32"/>
          <w:szCs w:val="32"/>
        </w:rPr>
        <w:t>3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、</w:t>
      </w:r>
      <w:r w:rsidRPr="00B27EBC">
        <w:rPr>
          <w:rFonts w:ascii="仿宋_GB2312" w:eastAsia="仿宋_GB2312" w:cs="仿宋_GB2312" w:hint="eastAsia"/>
          <w:spacing w:val="-6"/>
          <w:sz w:val="32"/>
          <w:szCs w:val="32"/>
        </w:rPr>
        <w:t>访问</w:t>
      </w:r>
      <w:r w:rsidRPr="00564B98">
        <w:rPr>
          <w:rFonts w:ascii="仿宋_GB2312" w:eastAsia="仿宋_GB2312" w:cs="仿宋_GB2312" w:hint="eastAsia"/>
          <w:spacing w:val="-6"/>
          <w:sz w:val="32"/>
          <w:szCs w:val="32"/>
        </w:rPr>
        <w:t>尔雅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网页</w:t>
      </w:r>
      <w:r w:rsidRPr="00894950">
        <w:rPr>
          <w:rFonts w:ascii="仿宋_GB2312" w:eastAsia="仿宋_GB2312" w:cs="仿宋_GB2312" w:hint="eastAsia"/>
          <w:spacing w:val="-6"/>
          <w:w w:val="80"/>
          <w:sz w:val="32"/>
          <w:szCs w:val="32"/>
        </w:rPr>
        <w:t>（</w:t>
      </w:r>
      <w:hyperlink r:id="rId8" w:history="1">
        <w:r w:rsidRPr="00894950">
          <w:rPr>
            <w:rStyle w:val="a7"/>
            <w:rFonts w:ascii="仿宋_GB2312" w:eastAsia="仿宋_GB2312" w:cs="仿宋_GB2312"/>
            <w:spacing w:val="-6"/>
            <w:w w:val="80"/>
            <w:sz w:val="32"/>
            <w:szCs w:val="32"/>
          </w:rPr>
          <w:t>http://slu.tsk1.erya100.com/studentLogin</w:t>
        </w:r>
      </w:hyperlink>
      <w:r w:rsidRPr="00894950">
        <w:rPr>
          <w:rFonts w:ascii="仿宋_GB2312" w:eastAsia="仿宋_GB2312" w:cs="仿宋_GB2312" w:hint="eastAsia"/>
          <w:spacing w:val="-6"/>
          <w:w w:val="80"/>
          <w:sz w:val="32"/>
          <w:szCs w:val="32"/>
        </w:rPr>
        <w:t>）</w:t>
      </w:r>
      <w:r w:rsidR="00894950">
        <w:rPr>
          <w:rFonts w:ascii="仿宋_GB2312" w:eastAsia="仿宋_GB2312" w:cs="仿宋_GB2312" w:hint="eastAsia"/>
          <w:spacing w:val="-6"/>
          <w:w w:val="80"/>
          <w:sz w:val="32"/>
          <w:szCs w:val="32"/>
        </w:rPr>
        <w:t>；</w:t>
      </w:r>
    </w:p>
    <w:p w:rsidR="008D6081" w:rsidRPr="00925A66" w:rsidRDefault="008D6081" w:rsidP="0090577C">
      <w:pPr>
        <w:widowControl w:val="0"/>
        <w:spacing w:after="0" w:line="560" w:lineRule="exact"/>
        <w:ind w:firstLineChars="200" w:firstLine="616"/>
        <w:rPr>
          <w:rFonts w:ascii="仿宋_GB2312" w:eastAsia="仿宋_GB2312" w:cs="仿宋_GB2312"/>
          <w:spacing w:val="-6"/>
          <w:sz w:val="32"/>
          <w:szCs w:val="32"/>
        </w:rPr>
      </w:pPr>
      <w:r>
        <w:rPr>
          <w:rFonts w:ascii="仿宋_GB2312" w:eastAsia="仿宋_GB2312" w:cs="仿宋_GB2312" w:hint="eastAsia"/>
          <w:spacing w:val="-6"/>
          <w:sz w:val="32"/>
          <w:szCs w:val="32"/>
        </w:rPr>
        <w:t>具体操作步骤间附件。</w:t>
      </w:r>
    </w:p>
    <w:p w:rsidR="008D6081" w:rsidRPr="00E14250" w:rsidRDefault="008D6081" w:rsidP="00E14250">
      <w:pPr>
        <w:widowControl w:val="0"/>
        <w:spacing w:after="0" w:line="560" w:lineRule="exact"/>
        <w:ind w:firstLineChars="200" w:firstLine="618"/>
        <w:rPr>
          <w:rFonts w:ascii="仿宋_GB2312" w:eastAsia="仿宋_GB2312" w:cs="仿宋_GB2312"/>
          <w:b/>
          <w:spacing w:val="-6"/>
          <w:sz w:val="32"/>
          <w:szCs w:val="32"/>
        </w:rPr>
      </w:pPr>
      <w:r w:rsidRPr="00E14250">
        <w:rPr>
          <w:rFonts w:ascii="仿宋_GB2312" w:eastAsia="仿宋_GB2312" w:cs="仿宋_GB2312" w:hint="eastAsia"/>
          <w:b/>
          <w:spacing w:val="-6"/>
          <w:sz w:val="32"/>
          <w:szCs w:val="32"/>
        </w:rPr>
        <w:t>五、工作要求</w:t>
      </w:r>
    </w:p>
    <w:p w:rsidR="008D6081" w:rsidRDefault="00346BB5" w:rsidP="0090577C">
      <w:pPr>
        <w:widowControl w:val="0"/>
        <w:spacing w:after="0" w:line="560" w:lineRule="exact"/>
        <w:ind w:firstLineChars="200" w:firstLine="616"/>
        <w:rPr>
          <w:rFonts w:ascii="仿宋_GB2312" w:eastAsia="仿宋_GB2312" w:cs="仿宋_GB2312"/>
          <w:spacing w:val="-6"/>
          <w:sz w:val="32"/>
          <w:szCs w:val="32"/>
        </w:rPr>
      </w:pPr>
      <w:r>
        <w:rPr>
          <w:rFonts w:ascii="仿宋_GB2312" w:eastAsia="仿宋_GB2312" w:cs="仿宋_GB2312" w:hint="eastAsia"/>
          <w:spacing w:val="-6"/>
          <w:sz w:val="32"/>
          <w:szCs w:val="32"/>
        </w:rPr>
        <w:t>请各学院领导高度重视，将选课工作纳入学院的教学工作，进行专门的部署和落实，并加强过程管理辅导员要认真细致地开展选课指导，确保选课工作顺利开展</w:t>
      </w:r>
      <w:r w:rsidR="008D6081">
        <w:rPr>
          <w:rFonts w:ascii="仿宋_GB2312" w:eastAsia="仿宋_GB2312" w:cs="仿宋_GB2312" w:hint="eastAsia"/>
          <w:spacing w:val="-6"/>
          <w:sz w:val="32"/>
          <w:szCs w:val="32"/>
        </w:rPr>
        <w:t>。</w:t>
      </w:r>
    </w:p>
    <w:p w:rsidR="008D6081" w:rsidRDefault="008D6081" w:rsidP="0090577C">
      <w:pPr>
        <w:widowControl w:val="0"/>
        <w:spacing w:after="0" w:line="560" w:lineRule="exact"/>
        <w:ind w:firstLineChars="200" w:firstLine="616"/>
        <w:rPr>
          <w:rFonts w:ascii="仿宋_GB2312" w:eastAsia="仿宋_GB2312"/>
          <w:spacing w:val="-6"/>
          <w:sz w:val="32"/>
          <w:szCs w:val="32"/>
        </w:rPr>
      </w:pPr>
      <w:r>
        <w:rPr>
          <w:rFonts w:ascii="仿宋_GB2312" w:eastAsia="仿宋_GB2312" w:cs="仿宋_GB2312" w:hint="eastAsia"/>
          <w:spacing w:val="-6"/>
          <w:sz w:val="32"/>
          <w:szCs w:val="32"/>
        </w:rPr>
        <w:t>附件：</w:t>
      </w:r>
      <w:r>
        <w:rPr>
          <w:rFonts w:ascii="仿宋_GB2312" w:eastAsia="仿宋_GB2312" w:cs="仿宋_GB2312"/>
          <w:spacing w:val="-6"/>
          <w:sz w:val="32"/>
          <w:szCs w:val="32"/>
        </w:rPr>
        <w:t>1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、</w:t>
      </w:r>
      <w:r w:rsidRPr="00CC534D">
        <w:rPr>
          <w:rFonts w:ascii="仿宋_GB2312" w:eastAsia="仿宋_GB2312" w:cs="仿宋_GB2312" w:hint="eastAsia"/>
          <w:spacing w:val="-6"/>
          <w:sz w:val="32"/>
          <w:szCs w:val="32"/>
        </w:rPr>
        <w:t>安徽三联学院通识网络课程简介</w:t>
      </w:r>
    </w:p>
    <w:p w:rsidR="008D6081" w:rsidRDefault="008D6081" w:rsidP="00894950">
      <w:pPr>
        <w:widowControl w:val="0"/>
        <w:spacing w:after="0" w:line="560" w:lineRule="exact"/>
        <w:ind w:leftChars="730" w:left="1939" w:hangingChars="108" w:hanging="333"/>
        <w:rPr>
          <w:rFonts w:ascii="仿宋_GB2312" w:eastAsia="仿宋_GB2312" w:cs="仿宋_GB2312"/>
          <w:spacing w:val="-6"/>
          <w:sz w:val="32"/>
          <w:szCs w:val="32"/>
        </w:rPr>
      </w:pPr>
      <w:r>
        <w:rPr>
          <w:rFonts w:ascii="仿宋_GB2312" w:eastAsia="仿宋_GB2312" w:cs="仿宋_GB2312"/>
          <w:spacing w:val="-6"/>
          <w:sz w:val="32"/>
          <w:szCs w:val="32"/>
        </w:rPr>
        <w:t>2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、网络公选课学生操作指南</w:t>
      </w:r>
    </w:p>
    <w:p w:rsidR="008D6081" w:rsidRDefault="008D6081" w:rsidP="00853A90">
      <w:pPr>
        <w:spacing w:line="560" w:lineRule="exact"/>
        <w:ind w:right="291"/>
        <w:jc w:val="center"/>
        <w:rPr>
          <w:rFonts w:ascii="仿宋_GB2312" w:eastAsia="仿宋_GB2312"/>
          <w:spacing w:val="-6"/>
          <w:sz w:val="32"/>
          <w:szCs w:val="32"/>
        </w:rPr>
      </w:pPr>
      <w:r>
        <w:rPr>
          <w:rFonts w:ascii="仿宋_GB2312" w:eastAsia="仿宋_GB2312" w:cs="仿宋_GB2312"/>
          <w:spacing w:val="-6"/>
          <w:sz w:val="32"/>
          <w:szCs w:val="32"/>
        </w:rPr>
        <w:t xml:space="preserve">                                 </w:t>
      </w:r>
      <w:r>
        <w:rPr>
          <w:rFonts w:ascii="仿宋_GB2312" w:eastAsia="仿宋_GB2312" w:cs="仿宋_GB2312" w:hint="eastAsia"/>
          <w:spacing w:val="-6"/>
          <w:sz w:val="32"/>
          <w:szCs w:val="32"/>
        </w:rPr>
        <w:t>教务处</w:t>
      </w:r>
    </w:p>
    <w:p w:rsidR="008D6081" w:rsidRDefault="008D6081" w:rsidP="000C3467">
      <w:pPr>
        <w:spacing w:line="560" w:lineRule="exact"/>
        <w:ind w:right="87"/>
        <w:jc w:val="right"/>
        <w:rPr>
          <w:rFonts w:ascii="仿宋_GB2312"/>
          <w:noProof/>
          <w:spacing w:val="-6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12"/>
          <w:attr w:name="Month" w:val="10"/>
          <w:attr w:name="Year" w:val="2015"/>
        </w:smartTagPr>
        <w:r>
          <w:rPr>
            <w:rFonts w:ascii="仿宋_GB2312" w:eastAsia="仿宋_GB2312" w:cs="仿宋_GB2312"/>
            <w:spacing w:val="-6"/>
            <w:sz w:val="32"/>
            <w:szCs w:val="32"/>
          </w:rPr>
          <w:t>2015</w:t>
        </w:r>
        <w:r>
          <w:rPr>
            <w:rFonts w:ascii="仿宋_GB2312" w:eastAsia="仿宋_GB2312" w:cs="仿宋_GB2312" w:hint="eastAsia"/>
            <w:spacing w:val="-6"/>
            <w:sz w:val="32"/>
            <w:szCs w:val="32"/>
          </w:rPr>
          <w:t>年</w:t>
        </w:r>
        <w:r>
          <w:rPr>
            <w:rFonts w:ascii="仿宋_GB2312" w:eastAsia="仿宋_GB2312" w:cs="仿宋_GB2312"/>
            <w:spacing w:val="-6"/>
            <w:sz w:val="32"/>
            <w:szCs w:val="32"/>
          </w:rPr>
          <w:t>10</w:t>
        </w:r>
        <w:r>
          <w:rPr>
            <w:rFonts w:ascii="仿宋_GB2312" w:eastAsia="仿宋_GB2312" w:cs="仿宋_GB2312" w:hint="eastAsia"/>
            <w:spacing w:val="-6"/>
            <w:sz w:val="32"/>
            <w:szCs w:val="32"/>
          </w:rPr>
          <w:t>月</w:t>
        </w:r>
        <w:r>
          <w:rPr>
            <w:rFonts w:ascii="仿宋_GB2312" w:eastAsia="仿宋_GB2312" w:cs="仿宋_GB2312"/>
            <w:spacing w:val="-6"/>
            <w:sz w:val="32"/>
            <w:szCs w:val="32"/>
          </w:rPr>
          <w:t>12</w:t>
        </w:r>
        <w:r>
          <w:rPr>
            <w:rFonts w:ascii="仿宋_GB2312" w:eastAsia="仿宋_GB2312" w:cs="仿宋_GB2312" w:hint="eastAsia"/>
            <w:spacing w:val="-6"/>
            <w:sz w:val="32"/>
            <w:szCs w:val="32"/>
          </w:rPr>
          <w:t>日</w:t>
        </w:r>
      </w:smartTag>
    </w:p>
    <w:p w:rsidR="008D6081" w:rsidRPr="00835A54" w:rsidRDefault="00F731EF" w:rsidP="007B0EE3">
      <w:pPr>
        <w:spacing w:line="560" w:lineRule="exact"/>
        <w:ind w:right="23"/>
        <w:rPr>
          <w:rFonts w:ascii="Times New Roman" w:eastAsia="宋体" w:hAnsi="Times New Roman" w:cs="Times New Roman"/>
          <w:kern w:val="2"/>
          <w:sz w:val="21"/>
          <w:szCs w:val="24"/>
        </w:rPr>
      </w:pPr>
      <w:r>
        <w:rPr>
          <w:rFonts w:ascii="仿宋_GB2312"/>
          <w:noProof/>
          <w:spacing w:val="-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i1025" type="#_x0000_t75" style="width:445.5pt;height:5.25pt;visibility:visible">
            <v:imagedata r:id="rId9" o:title=""/>
          </v:shape>
        </w:pict>
      </w:r>
    </w:p>
    <w:sectPr w:rsidR="008D6081" w:rsidRPr="00835A54" w:rsidSect="00095D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802" w:rsidRDefault="00020802" w:rsidP="00F2492F">
      <w:pPr>
        <w:spacing w:after="0"/>
      </w:pPr>
      <w:r>
        <w:separator/>
      </w:r>
    </w:p>
  </w:endnote>
  <w:endnote w:type="continuationSeparator" w:id="0">
    <w:p w:rsidR="00020802" w:rsidRDefault="00020802" w:rsidP="00F249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中宋">
    <w:altName w:val="Dotum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802" w:rsidRDefault="00020802" w:rsidP="00F2492F">
      <w:pPr>
        <w:spacing w:after="0"/>
      </w:pPr>
      <w:r>
        <w:separator/>
      </w:r>
    </w:p>
  </w:footnote>
  <w:footnote w:type="continuationSeparator" w:id="0">
    <w:p w:rsidR="00020802" w:rsidRDefault="00020802" w:rsidP="00F2492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753E"/>
    <w:rsid w:val="00020802"/>
    <w:rsid w:val="00042CBF"/>
    <w:rsid w:val="00095D4F"/>
    <w:rsid w:val="000B7D5B"/>
    <w:rsid w:val="000C3467"/>
    <w:rsid w:val="0012327D"/>
    <w:rsid w:val="00171CCE"/>
    <w:rsid w:val="001974B5"/>
    <w:rsid w:val="001E4DBA"/>
    <w:rsid w:val="002627D6"/>
    <w:rsid w:val="00266C14"/>
    <w:rsid w:val="002955DE"/>
    <w:rsid w:val="00296541"/>
    <w:rsid w:val="002F016C"/>
    <w:rsid w:val="003368DA"/>
    <w:rsid w:val="00346BB5"/>
    <w:rsid w:val="003B4819"/>
    <w:rsid w:val="004866FD"/>
    <w:rsid w:val="005362B4"/>
    <w:rsid w:val="00564A77"/>
    <w:rsid w:val="00564B98"/>
    <w:rsid w:val="005B3AB8"/>
    <w:rsid w:val="005B6C13"/>
    <w:rsid w:val="005C28AE"/>
    <w:rsid w:val="00646F72"/>
    <w:rsid w:val="00653719"/>
    <w:rsid w:val="0066457F"/>
    <w:rsid w:val="006B667A"/>
    <w:rsid w:val="006F4D1B"/>
    <w:rsid w:val="00712C0D"/>
    <w:rsid w:val="007357E0"/>
    <w:rsid w:val="00784022"/>
    <w:rsid w:val="007B0EE3"/>
    <w:rsid w:val="007B318C"/>
    <w:rsid w:val="007C1EBD"/>
    <w:rsid w:val="007C7686"/>
    <w:rsid w:val="007F118B"/>
    <w:rsid w:val="00821449"/>
    <w:rsid w:val="00835A54"/>
    <w:rsid w:val="00853A90"/>
    <w:rsid w:val="00880336"/>
    <w:rsid w:val="008858F0"/>
    <w:rsid w:val="00894950"/>
    <w:rsid w:val="008B342A"/>
    <w:rsid w:val="008D6081"/>
    <w:rsid w:val="0090577C"/>
    <w:rsid w:val="00913DCC"/>
    <w:rsid w:val="00925A66"/>
    <w:rsid w:val="009833FE"/>
    <w:rsid w:val="009C46E5"/>
    <w:rsid w:val="00A309A5"/>
    <w:rsid w:val="00AA5B90"/>
    <w:rsid w:val="00AE1A7F"/>
    <w:rsid w:val="00B27EBC"/>
    <w:rsid w:val="00B51D97"/>
    <w:rsid w:val="00B7417A"/>
    <w:rsid w:val="00B75EEC"/>
    <w:rsid w:val="00C1686A"/>
    <w:rsid w:val="00CC534D"/>
    <w:rsid w:val="00D24F5F"/>
    <w:rsid w:val="00D865B0"/>
    <w:rsid w:val="00D9005A"/>
    <w:rsid w:val="00DA60CE"/>
    <w:rsid w:val="00DB5B83"/>
    <w:rsid w:val="00E14250"/>
    <w:rsid w:val="00E95BDB"/>
    <w:rsid w:val="00F05365"/>
    <w:rsid w:val="00F1753E"/>
    <w:rsid w:val="00F2492F"/>
    <w:rsid w:val="00F731EF"/>
    <w:rsid w:val="00FE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92F"/>
    <w:pPr>
      <w:adjustRightInd w:val="0"/>
      <w:snapToGrid w:val="0"/>
      <w:spacing w:after="200"/>
    </w:pPr>
    <w:rPr>
      <w:rFonts w:ascii="Tahoma" w:eastAsia="微软雅黑" w:hAnsi="Tahoma" w:cs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2492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="Calibri" w:eastAsia="宋体" w:hAnsi="Calibri" w:cs="Times New Roman"/>
      <w:sz w:val="18"/>
      <w:szCs w:val="18"/>
    </w:rPr>
  </w:style>
  <w:style w:type="character" w:customStyle="1" w:styleId="Char">
    <w:name w:val="页眉 Char"/>
    <w:link w:val="a3"/>
    <w:uiPriority w:val="99"/>
    <w:locked/>
    <w:rsid w:val="00F2492F"/>
    <w:rPr>
      <w:sz w:val="18"/>
    </w:rPr>
  </w:style>
  <w:style w:type="paragraph" w:styleId="a4">
    <w:name w:val="footer"/>
    <w:basedOn w:val="a"/>
    <w:link w:val="Char0"/>
    <w:uiPriority w:val="99"/>
    <w:rsid w:val="00F2492F"/>
    <w:pPr>
      <w:widowControl w:val="0"/>
      <w:tabs>
        <w:tab w:val="center" w:pos="4153"/>
        <w:tab w:val="right" w:pos="8306"/>
      </w:tabs>
      <w:adjustRightInd/>
      <w:spacing w:after="0"/>
    </w:pPr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link w:val="a4"/>
    <w:uiPriority w:val="99"/>
    <w:locked/>
    <w:rsid w:val="00F2492F"/>
    <w:rPr>
      <w:sz w:val="18"/>
    </w:rPr>
  </w:style>
  <w:style w:type="paragraph" w:styleId="a5">
    <w:name w:val="Balloon Text"/>
    <w:basedOn w:val="a"/>
    <w:link w:val="Char1"/>
    <w:uiPriority w:val="99"/>
    <w:semiHidden/>
    <w:rsid w:val="00D9005A"/>
    <w:pPr>
      <w:spacing w:after="0"/>
    </w:pPr>
    <w:rPr>
      <w:rFonts w:cs="Times New Roman"/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D9005A"/>
    <w:rPr>
      <w:rFonts w:ascii="Tahoma" w:eastAsia="微软雅黑" w:hAnsi="Tahoma"/>
      <w:kern w:val="0"/>
      <w:sz w:val="18"/>
    </w:rPr>
  </w:style>
  <w:style w:type="paragraph" w:styleId="a6">
    <w:name w:val="Date"/>
    <w:basedOn w:val="a"/>
    <w:next w:val="a"/>
    <w:link w:val="Char2"/>
    <w:uiPriority w:val="99"/>
    <w:semiHidden/>
    <w:rsid w:val="007B0EE3"/>
    <w:pPr>
      <w:ind w:leftChars="2500" w:left="100"/>
    </w:pPr>
    <w:rPr>
      <w:rFonts w:cs="Times New Roman"/>
      <w:szCs w:val="20"/>
    </w:rPr>
  </w:style>
  <w:style w:type="character" w:customStyle="1" w:styleId="Char2">
    <w:name w:val="日期 Char"/>
    <w:link w:val="a6"/>
    <w:uiPriority w:val="99"/>
    <w:semiHidden/>
    <w:locked/>
    <w:rsid w:val="007B0EE3"/>
    <w:rPr>
      <w:rFonts w:ascii="Tahoma" w:eastAsia="微软雅黑" w:hAnsi="Tahoma"/>
      <w:kern w:val="0"/>
      <w:sz w:val="22"/>
    </w:rPr>
  </w:style>
  <w:style w:type="character" w:styleId="a7">
    <w:name w:val="Hyperlink"/>
    <w:uiPriority w:val="99"/>
    <w:rsid w:val="00B27EBC"/>
    <w:rPr>
      <w:rFonts w:cs="Times New Roman"/>
      <w:color w:val="000000"/>
      <w:sz w:val="18"/>
      <w:u w:val="none"/>
      <w:effect w:val="none"/>
    </w:rPr>
  </w:style>
  <w:style w:type="character" w:styleId="a8">
    <w:name w:val="Strong"/>
    <w:uiPriority w:val="99"/>
    <w:qFormat/>
    <w:locked/>
    <w:rsid w:val="00B27EBC"/>
    <w:rPr>
      <w:rFonts w:cs="Times New Roman"/>
      <w:b/>
    </w:rPr>
  </w:style>
  <w:style w:type="character" w:styleId="a9">
    <w:name w:val="FollowedHyperlink"/>
    <w:uiPriority w:val="99"/>
    <w:semiHidden/>
    <w:rsid w:val="00A309A5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u.tsk1.erya100.com/studentLog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36.7.148.20:3103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155</Words>
  <Characters>889</Characters>
  <Application>Microsoft Office Word</Application>
  <DocSecurity>0</DocSecurity>
  <Lines>7</Lines>
  <Paragraphs>2</Paragraphs>
  <ScaleCrop>false</ScaleCrop>
  <Company>http://sdwm.org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SDWM</dc:creator>
  <cp:keywords/>
  <dc:description/>
  <cp:lastModifiedBy>SDWM</cp:lastModifiedBy>
  <cp:revision>29</cp:revision>
  <dcterms:created xsi:type="dcterms:W3CDTF">2014-10-16T06:31:00Z</dcterms:created>
  <dcterms:modified xsi:type="dcterms:W3CDTF">2015-10-12T08:19:00Z</dcterms:modified>
</cp:coreProperties>
</file>